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21F2A" w14:textId="77777777" w:rsidR="00EE4954" w:rsidRDefault="00EE4954"/>
    <w:p w14:paraId="0DA9D3EE" w14:textId="77777777" w:rsidR="002F7B45" w:rsidRDefault="002F7B45"/>
    <w:p w14:paraId="799DE3D1" w14:textId="77777777" w:rsidR="002F7B45" w:rsidRDefault="002F7B45" w:rsidP="002F7B45">
      <w:r>
        <w:t>Greetings From Prabas Tours and Travels !!!</w:t>
      </w:r>
    </w:p>
    <w:p w14:paraId="0D28ADBE" w14:textId="77777777" w:rsidR="002F7B45" w:rsidRDefault="002F7B45" w:rsidP="002F7B45">
      <w:r>
        <w:t xml:space="preserve">Bali Itinerary 4N 5D </w:t>
      </w:r>
    </w:p>
    <w:p w14:paraId="053A51B1" w14:textId="77777777" w:rsidR="002F7B45" w:rsidRDefault="002F7B45" w:rsidP="00600BDA">
      <w:pPr>
        <w:pStyle w:val="NoSpacing"/>
        <w:numPr>
          <w:ilvl w:val="0"/>
          <w:numId w:val="1"/>
        </w:numPr>
      </w:pPr>
      <w:r>
        <w:t xml:space="preserve">PRIVATE  AC vehicle, </w:t>
      </w:r>
    </w:p>
    <w:p w14:paraId="295CB6F6" w14:textId="77777777" w:rsidR="002F7B45" w:rsidRDefault="002F7B45" w:rsidP="00600BDA">
      <w:pPr>
        <w:pStyle w:val="NoSpacing"/>
        <w:numPr>
          <w:ilvl w:val="0"/>
          <w:numId w:val="1"/>
        </w:numPr>
      </w:pPr>
      <w:r>
        <w:t xml:space="preserve">English speaking guide, </w:t>
      </w:r>
    </w:p>
    <w:p w14:paraId="64E3D607" w14:textId="77777777" w:rsidR="002F7B45" w:rsidRDefault="002F7B45" w:rsidP="00600BDA">
      <w:pPr>
        <w:pStyle w:val="NoSpacing"/>
        <w:numPr>
          <w:ilvl w:val="0"/>
          <w:numId w:val="1"/>
        </w:numPr>
      </w:pPr>
      <w:r>
        <w:t xml:space="preserve">Tour as per specified, </w:t>
      </w:r>
    </w:p>
    <w:p w14:paraId="1396C282" w14:textId="77777777" w:rsidR="002F7B45" w:rsidRDefault="002F7B45" w:rsidP="00600BDA">
      <w:pPr>
        <w:pStyle w:val="NoSpacing"/>
        <w:numPr>
          <w:ilvl w:val="0"/>
          <w:numId w:val="1"/>
        </w:numPr>
      </w:pPr>
      <w:r>
        <w:t xml:space="preserve">Mineral water on tour, </w:t>
      </w:r>
    </w:p>
    <w:p w14:paraId="19B0A149" w14:textId="77777777" w:rsidR="002F7B45" w:rsidRDefault="002F7B45" w:rsidP="00600BDA">
      <w:pPr>
        <w:pStyle w:val="NoSpacing"/>
        <w:numPr>
          <w:ilvl w:val="0"/>
          <w:numId w:val="1"/>
        </w:numPr>
      </w:pPr>
      <w:r>
        <w:t xml:space="preserve">Donations, </w:t>
      </w:r>
    </w:p>
    <w:p w14:paraId="28283FDE" w14:textId="77777777" w:rsidR="002F7B45" w:rsidRDefault="002F7B45" w:rsidP="00600BDA">
      <w:pPr>
        <w:pStyle w:val="NoSpacing"/>
        <w:numPr>
          <w:ilvl w:val="0"/>
          <w:numId w:val="1"/>
        </w:numPr>
      </w:pPr>
      <w:r>
        <w:t xml:space="preserve">Entrance fee included </w:t>
      </w:r>
    </w:p>
    <w:p w14:paraId="1046230C" w14:textId="77777777" w:rsidR="002F7B45" w:rsidRDefault="002F7B45" w:rsidP="002F7B45"/>
    <w:p w14:paraId="48AC61C4" w14:textId="77777777" w:rsidR="00600BDA" w:rsidRPr="00600BDA" w:rsidRDefault="002F7B45" w:rsidP="00600BDA">
      <w:pPr>
        <w:pStyle w:val="NoSpacing"/>
        <w:rPr>
          <w:b/>
          <w:bCs/>
        </w:rPr>
      </w:pPr>
      <w:r w:rsidRPr="00600BDA">
        <w:rPr>
          <w:b/>
          <w:bCs/>
        </w:rPr>
        <w:t xml:space="preserve">D1. Pick up at the airport &amp; transfer to directly to SANUR Harbor. </w:t>
      </w:r>
    </w:p>
    <w:p w14:paraId="6DBB2C1E" w14:textId="39FD622E" w:rsidR="002F7B45" w:rsidRDefault="002F7B45" w:rsidP="00600BDA">
      <w:pPr>
        <w:pStyle w:val="NoSpacing"/>
      </w:pPr>
      <w:r>
        <w:t>Across using PUBLIC fast boat to Nusa penida island (it takes approx. 45 minutes). Upon arrive at NUSA PENIDA island will be picked up by our representative and transfer to hotel. (-)</w:t>
      </w:r>
    </w:p>
    <w:p w14:paraId="0C10CF47" w14:textId="77777777" w:rsidR="00600BDA" w:rsidRDefault="00600BDA" w:rsidP="00600BDA">
      <w:pPr>
        <w:pStyle w:val="NoSpacing"/>
      </w:pPr>
    </w:p>
    <w:p w14:paraId="196A4989" w14:textId="77777777" w:rsidR="002F7B45" w:rsidRPr="00600BDA" w:rsidRDefault="002F7B45" w:rsidP="002F7B45">
      <w:pPr>
        <w:rPr>
          <w:b/>
          <w:bCs/>
        </w:rPr>
      </w:pPr>
      <w:r w:rsidRPr="00600BDA">
        <w:rPr>
          <w:b/>
          <w:bCs/>
        </w:rPr>
        <w:t>D2. ONE DAY TRIP to NUSA PENIDA ISLAND (West Island Tour)</w:t>
      </w:r>
    </w:p>
    <w:p w14:paraId="1D93D1B5" w14:textId="77777777" w:rsidR="002F7B45" w:rsidRDefault="002F7B45" w:rsidP="002F7B45">
      <w:r>
        <w:t xml:space="preserve">Check out from NUSA PENIDA Hotel and Start the Tour to visit : “Angel Billabong” offers a majestic view as one of Nusa Penida’s mystery getaway as well as a magnificent infinity pool. Just a minute walk from Angle Billabong, you will reach in “Broken Beach (Pantai Pasih Uug), You will find the remains of what once a massive cave, a spectacular place which is definitely one of the best place to see in Nusa Penida. Drive to a local restaurant for having Indonesian set menu lunch, soon after lunch, depart to Kelingking Beach Secret Point, which is probably the most photographed  section as the view from the cliff is simply beautiful. Once you gaze off to the stones cliff that looks like a dinosaur chilling by the beach. </w:t>
      </w:r>
    </w:p>
    <w:p w14:paraId="4AE0C46D" w14:textId="77777777" w:rsidR="002F7B45" w:rsidRDefault="002F7B45" w:rsidP="002F7B45">
      <w:r>
        <w:t xml:space="preserve">Depart to Crystal Bay, enjoy a clear water and it is also a great place to snorkel and enjoy the rich marine life, Please bring swim-suits. Finally back to Buyuk Penida pier to catch your fast boat back to Bali. Upon arrival in Sanur beach, you will be transferred back to your hotel. (L) </w:t>
      </w:r>
    </w:p>
    <w:p w14:paraId="5011A01B" w14:textId="77777777" w:rsidR="002F7B45" w:rsidRDefault="002F7B45" w:rsidP="002F7B45">
      <w:r w:rsidRPr="00600BDA">
        <w:rPr>
          <w:b/>
          <w:bCs/>
        </w:rPr>
        <w:t>D3. After breakfast, Tour starts at 09.00am :</w:t>
      </w:r>
      <w:r>
        <w:t xml:space="preserve"> Full day KINTAMANI VOLCANO Tour, visit Traditional handmade BATIK PAINTING in Batubulan Village, visit PAINTING and WOOD CARVING at MAS village, continue to a highland to visit COFFEE PLANTATION  Enjoy guided tour around Coffee Plantation and get educated information about coffee plantation and some others plantations like chocolate and some Balinese herbs. In this place you can also witness the traditional process of making the Civet Coffee. The Highlight is to see nice view of MOUNT BATUR &amp; and its sister LAKE BATUR, on the way back visit to UBUD HANDICRAFT VILLAGE. Shopping places are available on this tour and You may spend your time for shopping of any kind of Balinese handicraft products good for souvenir and or for collection. (-) </w:t>
      </w:r>
    </w:p>
    <w:p w14:paraId="559FFAF0" w14:textId="77777777" w:rsidR="002F7B45" w:rsidRDefault="002F7B45" w:rsidP="002F7B45">
      <w:r w:rsidRPr="00600BDA">
        <w:rPr>
          <w:b/>
          <w:bCs/>
        </w:rPr>
        <w:t>D4. After breakfast, at 09.00am depart from hotel :</w:t>
      </w:r>
      <w:r>
        <w:t xml:space="preserve"> depart to GARUDA WISNU KENCANA CULTURAL PARK (GWK + BUGGY) The main feature of the park is the 125 meters tall statue of the Hindu God, Wisnu, riding on the wings of a golden Garuda eagle, which is visible from a 10km radius. This cultural park has some facilities such as Exhibition hall, Amphitheatre, Street theatre, Lotus Pond, Café and Restaurants. Those are used mostly for BIG FUNCTIONS, theme night dinners, farewell party, product launching, heavy cocktail party, wedding ceremony and reception, tea time etc. Continue to visit : ULUWATU TEMPLE TOUR. Visit to ancient Hindu temple located on top of the cliff jutting out to the ocean over 100 meters above the sea level. It is a spectacular view from the splash </w:t>
      </w:r>
      <w:r>
        <w:lastRenderedPageBreak/>
        <w:t>of the wave all the times under the natural rocky cliff. Many holy monkeys around the temple courtyard which is believed as guardian of the temple. (-)</w:t>
      </w:r>
    </w:p>
    <w:p w14:paraId="756AB635" w14:textId="77777777" w:rsidR="002F7B45" w:rsidRDefault="002F7B45" w:rsidP="002F7B45"/>
    <w:p w14:paraId="19DCF41C" w14:textId="77777777" w:rsidR="002F7B45" w:rsidRDefault="002F7B45" w:rsidP="002F7B45">
      <w:r w:rsidRPr="00600BDA">
        <w:rPr>
          <w:b/>
          <w:bCs/>
        </w:rPr>
        <w:t>D5. After breakfast. Free arrangement and departure transfer to Airport</w:t>
      </w:r>
      <w:r>
        <w:t xml:space="preserve"> (-).</w:t>
      </w:r>
    </w:p>
    <w:p w14:paraId="6FBAD662" w14:textId="77777777" w:rsidR="002F7B45" w:rsidRDefault="002F7B45" w:rsidP="002F7B45">
      <w:r>
        <w:t>**Passengers travelling to BALI, are now required to pay Bali TOURISM LEVY of IDR 150.000,- per person, to be paid directly at the Tourism Levy counter at Bali Airport.</w:t>
      </w:r>
    </w:p>
    <w:p w14:paraId="636B8F03" w14:textId="77777777" w:rsidR="002F7B45" w:rsidRDefault="002F7B45" w:rsidP="002F7B45">
      <w:r>
        <w:t>Hotel Used</w:t>
      </w:r>
    </w:p>
    <w:p w14:paraId="305A5A28" w14:textId="77777777" w:rsidR="002F7B45" w:rsidRDefault="002F7B45" w:rsidP="002F7B45">
      <w:r>
        <w:t xml:space="preserve">RISATA BALI RESORT, KUTA, 4 star hotel,  Superior room / ASTON KUTA &amp; RESIDENCE, KUTA, 4 star hotel, Superior room </w:t>
      </w:r>
    </w:p>
    <w:p w14:paraId="154171DF" w14:textId="77777777" w:rsidR="002F7B45" w:rsidRDefault="002F7B45" w:rsidP="002F7B45">
      <w:r>
        <w:t xml:space="preserve">STAR SEMABU RESORT, NUSA PENIDA, Deluxe Ocean View Room </w:t>
      </w:r>
    </w:p>
    <w:p w14:paraId="333AEB03" w14:textId="25621238" w:rsidR="002F7B45" w:rsidRPr="00600BDA" w:rsidRDefault="002F7B45" w:rsidP="002F7B45">
      <w:pPr>
        <w:pBdr>
          <w:bottom w:val="single" w:sz="12" w:space="1" w:color="auto"/>
        </w:pBdr>
        <w:rPr>
          <w:b/>
          <w:bCs/>
          <w:sz w:val="32"/>
          <w:szCs w:val="32"/>
        </w:rPr>
      </w:pPr>
      <w:r w:rsidRPr="00600BDA">
        <w:rPr>
          <w:b/>
          <w:bCs/>
          <w:sz w:val="32"/>
          <w:szCs w:val="32"/>
        </w:rPr>
        <w:t>Package Cost Per Person Rs.29,500+ Air Fare</w:t>
      </w:r>
    </w:p>
    <w:p w14:paraId="0C531DC4" w14:textId="77777777" w:rsidR="00600BDA" w:rsidRDefault="00600BDA" w:rsidP="002F7B45"/>
    <w:p w14:paraId="7F8A0CDF" w14:textId="77777777" w:rsidR="0016303D" w:rsidRDefault="0016303D" w:rsidP="0016303D">
      <w:pPr>
        <w:pStyle w:val="NoSpacing"/>
      </w:pPr>
      <w:r>
        <w:t xml:space="preserve">DISCOVERY KARTIKA PLAZA HOTEL, 5 star hotel on the beach side,  Deluxe Garden View </w:t>
      </w:r>
    </w:p>
    <w:p w14:paraId="6E1CBCDF" w14:textId="77777777" w:rsidR="0016303D" w:rsidRDefault="0016303D" w:rsidP="0016303D">
      <w:pPr>
        <w:pStyle w:val="NoSpacing"/>
      </w:pPr>
    </w:p>
    <w:p w14:paraId="5F86AC93" w14:textId="77777777" w:rsidR="0016303D" w:rsidRDefault="0016303D" w:rsidP="0016303D">
      <w:pPr>
        <w:pStyle w:val="NoSpacing"/>
      </w:pPr>
      <w:r>
        <w:t xml:space="preserve">SEMABU HILLS NUSA PENIDA  Grand Deluxe  Room Garden View </w:t>
      </w:r>
    </w:p>
    <w:p w14:paraId="4C975D17" w14:textId="77777777" w:rsidR="0016303D" w:rsidRDefault="0016303D" w:rsidP="0016303D">
      <w:pPr>
        <w:pStyle w:val="NoSpacing"/>
      </w:pPr>
    </w:p>
    <w:p w14:paraId="393C57C6" w14:textId="65DB2574" w:rsidR="0016303D" w:rsidRDefault="0016303D" w:rsidP="0016303D">
      <w:pPr>
        <w:pStyle w:val="NoSpacing"/>
      </w:pPr>
      <w:r>
        <w:t>Package Cost Per Person Rs.35900+ Air Fare</w:t>
      </w:r>
    </w:p>
    <w:p w14:paraId="68FEC92D" w14:textId="77777777" w:rsidR="005E3E50" w:rsidRDefault="005E3E50" w:rsidP="0016303D">
      <w:pPr>
        <w:pStyle w:val="NoSpacing"/>
      </w:pPr>
    </w:p>
    <w:tbl>
      <w:tblPr>
        <w:tblStyle w:val="TableGrid"/>
        <w:tblW w:w="9674" w:type="dxa"/>
        <w:tblLook w:val="04A0" w:firstRow="1" w:lastRow="0" w:firstColumn="1" w:lastColumn="0" w:noHBand="0" w:noVBand="1"/>
      </w:tblPr>
      <w:tblGrid>
        <w:gridCol w:w="1611"/>
        <w:gridCol w:w="1611"/>
        <w:gridCol w:w="1613"/>
        <w:gridCol w:w="1613"/>
        <w:gridCol w:w="1613"/>
        <w:gridCol w:w="1613"/>
      </w:tblGrid>
      <w:tr w:rsidR="005E3E50" w14:paraId="5D6E6738" w14:textId="77777777" w:rsidTr="005E3E50">
        <w:trPr>
          <w:trHeight w:val="724"/>
        </w:trPr>
        <w:tc>
          <w:tcPr>
            <w:tcW w:w="1611" w:type="dxa"/>
          </w:tcPr>
          <w:p w14:paraId="2A7ECAB9" w14:textId="29ED9E9B" w:rsidR="005E3E50" w:rsidRPr="005E3E50" w:rsidRDefault="005E3E50" w:rsidP="005E3E50">
            <w:pPr>
              <w:pStyle w:val="NoSpacing"/>
              <w:jc w:val="center"/>
              <w:rPr>
                <w:b/>
                <w:bCs/>
                <w:sz w:val="28"/>
                <w:szCs w:val="28"/>
              </w:rPr>
            </w:pPr>
            <w:r w:rsidRPr="005E3E50">
              <w:rPr>
                <w:b/>
                <w:bCs/>
                <w:sz w:val="28"/>
                <w:szCs w:val="28"/>
              </w:rPr>
              <w:t>Day</w:t>
            </w:r>
          </w:p>
        </w:tc>
        <w:tc>
          <w:tcPr>
            <w:tcW w:w="1611" w:type="dxa"/>
          </w:tcPr>
          <w:p w14:paraId="5D33ECF4" w14:textId="74F1E796" w:rsidR="005E3E50" w:rsidRPr="005E3E50" w:rsidRDefault="005E3E50" w:rsidP="005E3E50">
            <w:pPr>
              <w:pStyle w:val="NoSpacing"/>
              <w:jc w:val="center"/>
              <w:rPr>
                <w:b/>
                <w:bCs/>
                <w:sz w:val="28"/>
                <w:szCs w:val="28"/>
              </w:rPr>
            </w:pPr>
            <w:r w:rsidRPr="005E3E50">
              <w:rPr>
                <w:b/>
                <w:bCs/>
                <w:sz w:val="28"/>
                <w:szCs w:val="28"/>
              </w:rPr>
              <w:t>Location</w:t>
            </w:r>
          </w:p>
        </w:tc>
        <w:tc>
          <w:tcPr>
            <w:tcW w:w="1613" w:type="dxa"/>
          </w:tcPr>
          <w:p w14:paraId="2C162D00" w14:textId="2CA285C3" w:rsidR="005E3E50" w:rsidRPr="005E3E50" w:rsidRDefault="005E3E50" w:rsidP="005E3E50">
            <w:pPr>
              <w:pStyle w:val="NoSpacing"/>
              <w:jc w:val="center"/>
              <w:rPr>
                <w:b/>
                <w:bCs/>
                <w:sz w:val="28"/>
                <w:szCs w:val="28"/>
              </w:rPr>
            </w:pPr>
            <w:r w:rsidRPr="005E3E50">
              <w:rPr>
                <w:b/>
                <w:bCs/>
                <w:sz w:val="28"/>
                <w:szCs w:val="28"/>
              </w:rPr>
              <w:t>Activities</w:t>
            </w:r>
          </w:p>
        </w:tc>
        <w:tc>
          <w:tcPr>
            <w:tcW w:w="1613" w:type="dxa"/>
          </w:tcPr>
          <w:p w14:paraId="69C9231A" w14:textId="76D1339B" w:rsidR="005E3E50" w:rsidRPr="005E3E50" w:rsidRDefault="005E3E50" w:rsidP="005E3E50">
            <w:pPr>
              <w:pStyle w:val="NoSpacing"/>
              <w:jc w:val="center"/>
              <w:rPr>
                <w:b/>
                <w:bCs/>
                <w:sz w:val="28"/>
                <w:szCs w:val="28"/>
              </w:rPr>
            </w:pPr>
            <w:r w:rsidRPr="005E3E50">
              <w:rPr>
                <w:b/>
                <w:bCs/>
                <w:sz w:val="28"/>
                <w:szCs w:val="28"/>
              </w:rPr>
              <w:t>Hotel</w:t>
            </w:r>
          </w:p>
        </w:tc>
        <w:tc>
          <w:tcPr>
            <w:tcW w:w="1613" w:type="dxa"/>
          </w:tcPr>
          <w:p w14:paraId="64548EEF" w14:textId="38DEEA0D" w:rsidR="005E3E50" w:rsidRPr="005E3E50" w:rsidRDefault="005E3E50" w:rsidP="005E3E50">
            <w:pPr>
              <w:pStyle w:val="NoSpacing"/>
              <w:jc w:val="center"/>
              <w:rPr>
                <w:b/>
                <w:bCs/>
                <w:sz w:val="28"/>
                <w:szCs w:val="28"/>
              </w:rPr>
            </w:pPr>
            <w:r w:rsidRPr="005E3E50">
              <w:rPr>
                <w:b/>
                <w:bCs/>
                <w:sz w:val="28"/>
                <w:szCs w:val="28"/>
              </w:rPr>
              <w:t>Viewing Place</w:t>
            </w:r>
          </w:p>
        </w:tc>
        <w:tc>
          <w:tcPr>
            <w:tcW w:w="1613" w:type="dxa"/>
          </w:tcPr>
          <w:p w14:paraId="50F239DF" w14:textId="77777777" w:rsidR="005E3E50" w:rsidRDefault="005E3E50" w:rsidP="005E3E50">
            <w:pPr>
              <w:pStyle w:val="NoSpacing"/>
              <w:jc w:val="center"/>
              <w:rPr>
                <w:b/>
                <w:bCs/>
                <w:sz w:val="28"/>
                <w:szCs w:val="28"/>
              </w:rPr>
            </w:pPr>
            <w:r w:rsidRPr="005E3E50">
              <w:rPr>
                <w:b/>
                <w:bCs/>
                <w:sz w:val="28"/>
                <w:szCs w:val="28"/>
              </w:rPr>
              <w:t>Remarks</w:t>
            </w:r>
          </w:p>
          <w:p w14:paraId="1AFC55A5" w14:textId="6970DF15" w:rsidR="005E3E50" w:rsidRPr="005E3E50" w:rsidRDefault="005E3E50" w:rsidP="005E3E50">
            <w:pPr>
              <w:pStyle w:val="NoSpacing"/>
              <w:jc w:val="center"/>
              <w:rPr>
                <w:b/>
                <w:bCs/>
                <w:sz w:val="28"/>
                <w:szCs w:val="28"/>
              </w:rPr>
            </w:pPr>
            <w:r>
              <w:rPr>
                <w:b/>
                <w:bCs/>
                <w:sz w:val="28"/>
                <w:szCs w:val="28"/>
              </w:rPr>
              <w:t>Price</w:t>
            </w:r>
            <w:r w:rsidR="00972A94">
              <w:rPr>
                <w:b/>
                <w:bCs/>
                <w:sz w:val="28"/>
                <w:szCs w:val="28"/>
              </w:rPr>
              <w:t xml:space="preserve"> for 2</w:t>
            </w:r>
          </w:p>
        </w:tc>
      </w:tr>
      <w:tr w:rsidR="005E3E50" w14:paraId="73F436BA" w14:textId="77777777" w:rsidTr="005E3E50">
        <w:trPr>
          <w:trHeight w:val="818"/>
        </w:trPr>
        <w:tc>
          <w:tcPr>
            <w:tcW w:w="1611" w:type="dxa"/>
          </w:tcPr>
          <w:p w14:paraId="771FEA7C" w14:textId="77777777" w:rsidR="005E3E50" w:rsidRDefault="005E3E50" w:rsidP="0016303D">
            <w:pPr>
              <w:pStyle w:val="NoSpacing"/>
              <w:rPr>
                <w:sz w:val="24"/>
                <w:szCs w:val="24"/>
              </w:rPr>
            </w:pPr>
            <w:r>
              <w:rPr>
                <w:sz w:val="24"/>
                <w:szCs w:val="24"/>
              </w:rPr>
              <w:t>03-Nov-2024</w:t>
            </w:r>
          </w:p>
          <w:p w14:paraId="6F7AA5BC" w14:textId="44C0C112" w:rsidR="00F82293" w:rsidRPr="005E3E50" w:rsidRDefault="00F82293" w:rsidP="0016303D">
            <w:pPr>
              <w:pStyle w:val="NoSpacing"/>
              <w:rPr>
                <w:sz w:val="24"/>
                <w:szCs w:val="24"/>
              </w:rPr>
            </w:pPr>
            <w:r>
              <w:rPr>
                <w:sz w:val="24"/>
                <w:szCs w:val="24"/>
              </w:rPr>
              <w:t>Sunday</w:t>
            </w:r>
          </w:p>
        </w:tc>
        <w:tc>
          <w:tcPr>
            <w:tcW w:w="1611" w:type="dxa"/>
          </w:tcPr>
          <w:p w14:paraId="4F3507B2" w14:textId="6370A407" w:rsidR="005E3E50" w:rsidRPr="005E3E50" w:rsidRDefault="00F82293" w:rsidP="0016303D">
            <w:pPr>
              <w:pStyle w:val="NoSpacing"/>
              <w:rPr>
                <w:sz w:val="24"/>
                <w:szCs w:val="24"/>
              </w:rPr>
            </w:pPr>
            <w:r>
              <w:rPr>
                <w:sz w:val="24"/>
                <w:szCs w:val="24"/>
              </w:rPr>
              <w:t xml:space="preserve">Arrived </w:t>
            </w:r>
            <w:r w:rsidR="00DC7CE9">
              <w:rPr>
                <w:sz w:val="24"/>
                <w:szCs w:val="24"/>
              </w:rPr>
              <w:t>10am</w:t>
            </w:r>
          </w:p>
        </w:tc>
        <w:tc>
          <w:tcPr>
            <w:tcW w:w="1613" w:type="dxa"/>
          </w:tcPr>
          <w:p w14:paraId="40750ECE" w14:textId="77777777" w:rsidR="005E3E50" w:rsidRPr="005E3E50" w:rsidRDefault="005E3E50" w:rsidP="0016303D">
            <w:pPr>
              <w:pStyle w:val="NoSpacing"/>
              <w:rPr>
                <w:sz w:val="24"/>
                <w:szCs w:val="24"/>
              </w:rPr>
            </w:pPr>
          </w:p>
        </w:tc>
        <w:tc>
          <w:tcPr>
            <w:tcW w:w="1613" w:type="dxa"/>
          </w:tcPr>
          <w:p w14:paraId="65C5D830" w14:textId="2DD93530" w:rsidR="005E3E50" w:rsidRPr="005E3E50" w:rsidRDefault="005E3E50" w:rsidP="0016303D">
            <w:pPr>
              <w:pStyle w:val="NoSpacing"/>
              <w:rPr>
                <w:sz w:val="24"/>
                <w:szCs w:val="24"/>
              </w:rPr>
            </w:pPr>
            <w:r>
              <w:t xml:space="preserve">SEMABU HILLS </w:t>
            </w:r>
            <w:r w:rsidRPr="005E3E50">
              <w:rPr>
                <w:b/>
                <w:bCs/>
              </w:rPr>
              <w:t>NUSA PENIDA</w:t>
            </w:r>
            <w:r>
              <w:t xml:space="preserve">  </w:t>
            </w:r>
          </w:p>
        </w:tc>
        <w:tc>
          <w:tcPr>
            <w:tcW w:w="1613" w:type="dxa"/>
          </w:tcPr>
          <w:p w14:paraId="7203A418" w14:textId="77777777" w:rsidR="005E3E50" w:rsidRPr="005E3E50" w:rsidRDefault="005E3E50" w:rsidP="0016303D">
            <w:pPr>
              <w:pStyle w:val="NoSpacing"/>
              <w:rPr>
                <w:sz w:val="24"/>
                <w:szCs w:val="24"/>
              </w:rPr>
            </w:pPr>
          </w:p>
        </w:tc>
        <w:tc>
          <w:tcPr>
            <w:tcW w:w="1613" w:type="dxa"/>
          </w:tcPr>
          <w:p w14:paraId="10BB13D3" w14:textId="5CA6BCA0" w:rsidR="005E3E50" w:rsidRPr="005E3E50" w:rsidRDefault="00972A94" w:rsidP="0016303D">
            <w:pPr>
              <w:pStyle w:val="NoSpacing"/>
              <w:rPr>
                <w:sz w:val="24"/>
                <w:szCs w:val="24"/>
              </w:rPr>
            </w:pPr>
            <w:r>
              <w:rPr>
                <w:sz w:val="24"/>
                <w:szCs w:val="24"/>
              </w:rPr>
              <w:t>S$82 per Nite</w:t>
            </w:r>
          </w:p>
        </w:tc>
      </w:tr>
      <w:tr w:rsidR="005E3E50" w14:paraId="4991CBC1" w14:textId="77777777" w:rsidTr="005E3E50">
        <w:trPr>
          <w:trHeight w:val="866"/>
        </w:trPr>
        <w:tc>
          <w:tcPr>
            <w:tcW w:w="1611" w:type="dxa"/>
          </w:tcPr>
          <w:p w14:paraId="7AE47CCC" w14:textId="320458C0" w:rsidR="005E3E50" w:rsidRPr="005E3E50" w:rsidRDefault="005E3E50" w:rsidP="0016303D">
            <w:pPr>
              <w:pStyle w:val="NoSpacing"/>
              <w:rPr>
                <w:sz w:val="24"/>
                <w:szCs w:val="24"/>
              </w:rPr>
            </w:pPr>
          </w:p>
        </w:tc>
        <w:tc>
          <w:tcPr>
            <w:tcW w:w="1611" w:type="dxa"/>
          </w:tcPr>
          <w:p w14:paraId="2A94886F" w14:textId="77777777" w:rsidR="005E3E50" w:rsidRPr="005E3E50" w:rsidRDefault="005E3E50" w:rsidP="0016303D">
            <w:pPr>
              <w:pStyle w:val="NoSpacing"/>
              <w:rPr>
                <w:sz w:val="24"/>
                <w:szCs w:val="24"/>
              </w:rPr>
            </w:pPr>
          </w:p>
        </w:tc>
        <w:tc>
          <w:tcPr>
            <w:tcW w:w="1613" w:type="dxa"/>
          </w:tcPr>
          <w:p w14:paraId="1F42DA93" w14:textId="77777777" w:rsidR="005E3E50" w:rsidRPr="005E3E50" w:rsidRDefault="005E3E50" w:rsidP="0016303D">
            <w:pPr>
              <w:pStyle w:val="NoSpacing"/>
              <w:rPr>
                <w:sz w:val="24"/>
                <w:szCs w:val="24"/>
              </w:rPr>
            </w:pPr>
          </w:p>
        </w:tc>
        <w:tc>
          <w:tcPr>
            <w:tcW w:w="1613" w:type="dxa"/>
          </w:tcPr>
          <w:p w14:paraId="62C8017B" w14:textId="77777777" w:rsidR="005E3E50" w:rsidRPr="005E3E50" w:rsidRDefault="005E3E50" w:rsidP="0016303D">
            <w:pPr>
              <w:pStyle w:val="NoSpacing"/>
              <w:rPr>
                <w:sz w:val="24"/>
                <w:szCs w:val="24"/>
              </w:rPr>
            </w:pPr>
          </w:p>
        </w:tc>
        <w:tc>
          <w:tcPr>
            <w:tcW w:w="1613" w:type="dxa"/>
          </w:tcPr>
          <w:p w14:paraId="2DEDC1D9" w14:textId="77777777" w:rsidR="005E3E50" w:rsidRPr="005E3E50" w:rsidRDefault="005E3E50" w:rsidP="0016303D">
            <w:pPr>
              <w:pStyle w:val="NoSpacing"/>
              <w:rPr>
                <w:sz w:val="24"/>
                <w:szCs w:val="24"/>
              </w:rPr>
            </w:pPr>
          </w:p>
        </w:tc>
        <w:tc>
          <w:tcPr>
            <w:tcW w:w="1613" w:type="dxa"/>
          </w:tcPr>
          <w:p w14:paraId="15326678" w14:textId="77777777" w:rsidR="005E3E50" w:rsidRPr="005E3E50" w:rsidRDefault="005E3E50" w:rsidP="0016303D">
            <w:pPr>
              <w:pStyle w:val="NoSpacing"/>
              <w:rPr>
                <w:sz w:val="24"/>
                <w:szCs w:val="24"/>
              </w:rPr>
            </w:pPr>
          </w:p>
        </w:tc>
      </w:tr>
      <w:tr w:rsidR="005E3E50" w14:paraId="45DE7A54" w14:textId="77777777" w:rsidTr="005E3E50">
        <w:trPr>
          <w:trHeight w:val="818"/>
        </w:trPr>
        <w:tc>
          <w:tcPr>
            <w:tcW w:w="1611" w:type="dxa"/>
          </w:tcPr>
          <w:p w14:paraId="0480C0E4" w14:textId="77777777" w:rsidR="005E3E50" w:rsidRDefault="00F82293" w:rsidP="0016303D">
            <w:pPr>
              <w:pStyle w:val="NoSpacing"/>
              <w:rPr>
                <w:sz w:val="24"/>
                <w:szCs w:val="24"/>
              </w:rPr>
            </w:pPr>
            <w:r>
              <w:rPr>
                <w:sz w:val="24"/>
                <w:szCs w:val="24"/>
              </w:rPr>
              <w:t>0</w:t>
            </w:r>
            <w:r>
              <w:rPr>
                <w:sz w:val="24"/>
                <w:szCs w:val="24"/>
              </w:rPr>
              <w:t>4</w:t>
            </w:r>
            <w:r>
              <w:rPr>
                <w:sz w:val="24"/>
                <w:szCs w:val="24"/>
              </w:rPr>
              <w:t>-Nov-2024</w:t>
            </w:r>
          </w:p>
          <w:p w14:paraId="794293DC" w14:textId="4C7CC1F9" w:rsidR="00F82293" w:rsidRPr="005E3E50" w:rsidRDefault="00F82293" w:rsidP="0016303D">
            <w:pPr>
              <w:pStyle w:val="NoSpacing"/>
              <w:rPr>
                <w:sz w:val="24"/>
                <w:szCs w:val="24"/>
              </w:rPr>
            </w:pPr>
            <w:r>
              <w:rPr>
                <w:sz w:val="24"/>
                <w:szCs w:val="24"/>
              </w:rPr>
              <w:t>Monday</w:t>
            </w:r>
          </w:p>
        </w:tc>
        <w:tc>
          <w:tcPr>
            <w:tcW w:w="1611" w:type="dxa"/>
          </w:tcPr>
          <w:p w14:paraId="0A2F5C95" w14:textId="77777777" w:rsidR="005E3E50" w:rsidRPr="005E3E50" w:rsidRDefault="005E3E50" w:rsidP="0016303D">
            <w:pPr>
              <w:pStyle w:val="NoSpacing"/>
              <w:rPr>
                <w:sz w:val="24"/>
                <w:szCs w:val="24"/>
              </w:rPr>
            </w:pPr>
          </w:p>
        </w:tc>
        <w:tc>
          <w:tcPr>
            <w:tcW w:w="1613" w:type="dxa"/>
          </w:tcPr>
          <w:p w14:paraId="55FF64C5" w14:textId="77777777" w:rsidR="005E3E50" w:rsidRPr="005E3E50" w:rsidRDefault="005E3E50" w:rsidP="0016303D">
            <w:pPr>
              <w:pStyle w:val="NoSpacing"/>
              <w:rPr>
                <w:sz w:val="24"/>
                <w:szCs w:val="24"/>
              </w:rPr>
            </w:pPr>
          </w:p>
        </w:tc>
        <w:tc>
          <w:tcPr>
            <w:tcW w:w="1613" w:type="dxa"/>
          </w:tcPr>
          <w:p w14:paraId="41C9AC96" w14:textId="77777777" w:rsidR="005E3E50" w:rsidRPr="005E3E50" w:rsidRDefault="005E3E50" w:rsidP="0016303D">
            <w:pPr>
              <w:pStyle w:val="NoSpacing"/>
              <w:rPr>
                <w:sz w:val="24"/>
                <w:szCs w:val="24"/>
              </w:rPr>
            </w:pPr>
          </w:p>
        </w:tc>
        <w:tc>
          <w:tcPr>
            <w:tcW w:w="1613" w:type="dxa"/>
          </w:tcPr>
          <w:p w14:paraId="70EEDA38" w14:textId="77777777" w:rsidR="005E3E50" w:rsidRPr="005E3E50" w:rsidRDefault="005E3E50" w:rsidP="0016303D">
            <w:pPr>
              <w:pStyle w:val="NoSpacing"/>
              <w:rPr>
                <w:sz w:val="24"/>
                <w:szCs w:val="24"/>
              </w:rPr>
            </w:pPr>
          </w:p>
        </w:tc>
        <w:tc>
          <w:tcPr>
            <w:tcW w:w="1613" w:type="dxa"/>
          </w:tcPr>
          <w:p w14:paraId="16368D7C" w14:textId="77777777" w:rsidR="005E3E50" w:rsidRPr="005E3E50" w:rsidRDefault="005E3E50" w:rsidP="0016303D">
            <w:pPr>
              <w:pStyle w:val="NoSpacing"/>
              <w:rPr>
                <w:sz w:val="24"/>
                <w:szCs w:val="24"/>
              </w:rPr>
            </w:pPr>
          </w:p>
        </w:tc>
      </w:tr>
      <w:tr w:rsidR="005E3E50" w14:paraId="46CC7D08" w14:textId="77777777" w:rsidTr="005E3E50">
        <w:trPr>
          <w:trHeight w:val="866"/>
        </w:trPr>
        <w:tc>
          <w:tcPr>
            <w:tcW w:w="1611" w:type="dxa"/>
          </w:tcPr>
          <w:p w14:paraId="144BF3D0" w14:textId="77777777" w:rsidR="005E3E50" w:rsidRDefault="00F82293" w:rsidP="0016303D">
            <w:pPr>
              <w:pStyle w:val="NoSpacing"/>
              <w:rPr>
                <w:sz w:val="24"/>
                <w:szCs w:val="24"/>
              </w:rPr>
            </w:pPr>
            <w:r>
              <w:rPr>
                <w:sz w:val="24"/>
                <w:szCs w:val="24"/>
              </w:rPr>
              <w:t>0</w:t>
            </w:r>
            <w:r>
              <w:rPr>
                <w:sz w:val="24"/>
                <w:szCs w:val="24"/>
              </w:rPr>
              <w:t>5</w:t>
            </w:r>
            <w:r>
              <w:rPr>
                <w:sz w:val="24"/>
                <w:szCs w:val="24"/>
              </w:rPr>
              <w:t>-Nov-2024</w:t>
            </w:r>
          </w:p>
          <w:p w14:paraId="0307CFC5" w14:textId="5C6A2FBF" w:rsidR="00F82293" w:rsidRPr="005E3E50" w:rsidRDefault="00F82293" w:rsidP="0016303D">
            <w:pPr>
              <w:pStyle w:val="NoSpacing"/>
              <w:rPr>
                <w:sz w:val="24"/>
                <w:szCs w:val="24"/>
              </w:rPr>
            </w:pPr>
            <w:r>
              <w:rPr>
                <w:sz w:val="24"/>
                <w:szCs w:val="24"/>
              </w:rPr>
              <w:t>Tuesday</w:t>
            </w:r>
          </w:p>
        </w:tc>
        <w:tc>
          <w:tcPr>
            <w:tcW w:w="1611" w:type="dxa"/>
          </w:tcPr>
          <w:p w14:paraId="5DBA7794" w14:textId="77777777" w:rsidR="005E3E50" w:rsidRPr="005E3E50" w:rsidRDefault="005E3E50" w:rsidP="0016303D">
            <w:pPr>
              <w:pStyle w:val="NoSpacing"/>
              <w:rPr>
                <w:sz w:val="24"/>
                <w:szCs w:val="24"/>
              </w:rPr>
            </w:pPr>
          </w:p>
        </w:tc>
        <w:tc>
          <w:tcPr>
            <w:tcW w:w="1613" w:type="dxa"/>
          </w:tcPr>
          <w:p w14:paraId="558A5FC1" w14:textId="77777777" w:rsidR="005E3E50" w:rsidRPr="005E3E50" w:rsidRDefault="005E3E50" w:rsidP="0016303D">
            <w:pPr>
              <w:pStyle w:val="NoSpacing"/>
              <w:rPr>
                <w:sz w:val="24"/>
                <w:szCs w:val="24"/>
              </w:rPr>
            </w:pPr>
          </w:p>
        </w:tc>
        <w:tc>
          <w:tcPr>
            <w:tcW w:w="1613" w:type="dxa"/>
          </w:tcPr>
          <w:p w14:paraId="38884AAD" w14:textId="77777777" w:rsidR="005E3E50" w:rsidRPr="005E3E50" w:rsidRDefault="005E3E50" w:rsidP="0016303D">
            <w:pPr>
              <w:pStyle w:val="NoSpacing"/>
              <w:rPr>
                <w:sz w:val="24"/>
                <w:szCs w:val="24"/>
              </w:rPr>
            </w:pPr>
          </w:p>
        </w:tc>
        <w:tc>
          <w:tcPr>
            <w:tcW w:w="1613" w:type="dxa"/>
          </w:tcPr>
          <w:p w14:paraId="5FA5A756" w14:textId="77777777" w:rsidR="005E3E50" w:rsidRPr="005E3E50" w:rsidRDefault="005E3E50" w:rsidP="0016303D">
            <w:pPr>
              <w:pStyle w:val="NoSpacing"/>
              <w:rPr>
                <w:sz w:val="24"/>
                <w:szCs w:val="24"/>
              </w:rPr>
            </w:pPr>
          </w:p>
        </w:tc>
        <w:tc>
          <w:tcPr>
            <w:tcW w:w="1613" w:type="dxa"/>
          </w:tcPr>
          <w:p w14:paraId="71117BEF" w14:textId="77777777" w:rsidR="005E3E50" w:rsidRPr="005E3E50" w:rsidRDefault="005E3E50" w:rsidP="0016303D">
            <w:pPr>
              <w:pStyle w:val="NoSpacing"/>
              <w:rPr>
                <w:sz w:val="24"/>
                <w:szCs w:val="24"/>
              </w:rPr>
            </w:pPr>
          </w:p>
        </w:tc>
      </w:tr>
      <w:tr w:rsidR="005E3E50" w14:paraId="275A9236" w14:textId="77777777" w:rsidTr="005E3E50">
        <w:trPr>
          <w:trHeight w:val="818"/>
        </w:trPr>
        <w:tc>
          <w:tcPr>
            <w:tcW w:w="1611" w:type="dxa"/>
          </w:tcPr>
          <w:p w14:paraId="2A7E2D15" w14:textId="77777777" w:rsidR="005E3E50" w:rsidRDefault="00F82293" w:rsidP="0016303D">
            <w:pPr>
              <w:pStyle w:val="NoSpacing"/>
              <w:rPr>
                <w:sz w:val="24"/>
                <w:szCs w:val="24"/>
              </w:rPr>
            </w:pPr>
            <w:r>
              <w:rPr>
                <w:sz w:val="24"/>
                <w:szCs w:val="24"/>
              </w:rPr>
              <w:t>0</w:t>
            </w:r>
            <w:r>
              <w:rPr>
                <w:sz w:val="24"/>
                <w:szCs w:val="24"/>
              </w:rPr>
              <w:t>6</w:t>
            </w:r>
            <w:r>
              <w:rPr>
                <w:sz w:val="24"/>
                <w:szCs w:val="24"/>
              </w:rPr>
              <w:t>-Nov-2024</w:t>
            </w:r>
          </w:p>
          <w:p w14:paraId="2DE56377" w14:textId="181F3A87" w:rsidR="00F82293" w:rsidRPr="005E3E50" w:rsidRDefault="00F82293" w:rsidP="0016303D">
            <w:pPr>
              <w:pStyle w:val="NoSpacing"/>
              <w:rPr>
                <w:sz w:val="24"/>
                <w:szCs w:val="24"/>
              </w:rPr>
            </w:pPr>
            <w:r>
              <w:rPr>
                <w:sz w:val="24"/>
                <w:szCs w:val="24"/>
              </w:rPr>
              <w:t>Wednesday</w:t>
            </w:r>
          </w:p>
        </w:tc>
        <w:tc>
          <w:tcPr>
            <w:tcW w:w="1611" w:type="dxa"/>
          </w:tcPr>
          <w:p w14:paraId="5425919D" w14:textId="77777777" w:rsidR="005E3E50" w:rsidRPr="005E3E50" w:rsidRDefault="005E3E50" w:rsidP="0016303D">
            <w:pPr>
              <w:pStyle w:val="NoSpacing"/>
              <w:rPr>
                <w:sz w:val="24"/>
                <w:szCs w:val="24"/>
              </w:rPr>
            </w:pPr>
          </w:p>
        </w:tc>
        <w:tc>
          <w:tcPr>
            <w:tcW w:w="1613" w:type="dxa"/>
          </w:tcPr>
          <w:p w14:paraId="40501584" w14:textId="77777777" w:rsidR="005E3E50" w:rsidRPr="005E3E50" w:rsidRDefault="005E3E50" w:rsidP="0016303D">
            <w:pPr>
              <w:pStyle w:val="NoSpacing"/>
              <w:rPr>
                <w:sz w:val="24"/>
                <w:szCs w:val="24"/>
              </w:rPr>
            </w:pPr>
          </w:p>
        </w:tc>
        <w:tc>
          <w:tcPr>
            <w:tcW w:w="1613" w:type="dxa"/>
          </w:tcPr>
          <w:p w14:paraId="5B564EDB" w14:textId="77777777" w:rsidR="005E3E50" w:rsidRPr="005E3E50" w:rsidRDefault="005E3E50" w:rsidP="0016303D">
            <w:pPr>
              <w:pStyle w:val="NoSpacing"/>
              <w:rPr>
                <w:sz w:val="24"/>
                <w:szCs w:val="24"/>
              </w:rPr>
            </w:pPr>
          </w:p>
        </w:tc>
        <w:tc>
          <w:tcPr>
            <w:tcW w:w="1613" w:type="dxa"/>
          </w:tcPr>
          <w:p w14:paraId="191C0299" w14:textId="77777777" w:rsidR="005E3E50" w:rsidRPr="005E3E50" w:rsidRDefault="005E3E50" w:rsidP="0016303D">
            <w:pPr>
              <w:pStyle w:val="NoSpacing"/>
              <w:rPr>
                <w:sz w:val="24"/>
                <w:szCs w:val="24"/>
              </w:rPr>
            </w:pPr>
          </w:p>
        </w:tc>
        <w:tc>
          <w:tcPr>
            <w:tcW w:w="1613" w:type="dxa"/>
          </w:tcPr>
          <w:p w14:paraId="629C75A8" w14:textId="77777777" w:rsidR="005E3E50" w:rsidRPr="005E3E50" w:rsidRDefault="005E3E50" w:rsidP="0016303D">
            <w:pPr>
              <w:pStyle w:val="NoSpacing"/>
              <w:rPr>
                <w:sz w:val="24"/>
                <w:szCs w:val="24"/>
              </w:rPr>
            </w:pPr>
          </w:p>
        </w:tc>
      </w:tr>
      <w:tr w:rsidR="005E3E50" w14:paraId="213E5B17" w14:textId="77777777" w:rsidTr="005E3E50">
        <w:trPr>
          <w:trHeight w:val="866"/>
        </w:trPr>
        <w:tc>
          <w:tcPr>
            <w:tcW w:w="1611" w:type="dxa"/>
          </w:tcPr>
          <w:p w14:paraId="1E3A7A8F" w14:textId="77777777" w:rsidR="005E3E50" w:rsidRDefault="00F82293" w:rsidP="0016303D">
            <w:pPr>
              <w:pStyle w:val="NoSpacing"/>
              <w:rPr>
                <w:sz w:val="24"/>
                <w:szCs w:val="24"/>
              </w:rPr>
            </w:pPr>
            <w:r>
              <w:rPr>
                <w:sz w:val="24"/>
                <w:szCs w:val="24"/>
              </w:rPr>
              <w:t>0</w:t>
            </w:r>
            <w:r>
              <w:rPr>
                <w:sz w:val="24"/>
                <w:szCs w:val="24"/>
              </w:rPr>
              <w:t>7</w:t>
            </w:r>
            <w:r>
              <w:rPr>
                <w:sz w:val="24"/>
                <w:szCs w:val="24"/>
              </w:rPr>
              <w:t>-Nov-2024</w:t>
            </w:r>
          </w:p>
          <w:p w14:paraId="58A7F5D6" w14:textId="33855768" w:rsidR="00F82293" w:rsidRPr="005E3E50" w:rsidRDefault="00F82293" w:rsidP="0016303D">
            <w:pPr>
              <w:pStyle w:val="NoSpacing"/>
              <w:rPr>
                <w:sz w:val="24"/>
                <w:szCs w:val="24"/>
              </w:rPr>
            </w:pPr>
            <w:r>
              <w:rPr>
                <w:sz w:val="24"/>
                <w:szCs w:val="24"/>
              </w:rPr>
              <w:t>Thursday</w:t>
            </w:r>
          </w:p>
        </w:tc>
        <w:tc>
          <w:tcPr>
            <w:tcW w:w="1611" w:type="dxa"/>
          </w:tcPr>
          <w:p w14:paraId="3E8EF2E0" w14:textId="77777777" w:rsidR="005E3E50" w:rsidRPr="005E3E50" w:rsidRDefault="005E3E50" w:rsidP="0016303D">
            <w:pPr>
              <w:pStyle w:val="NoSpacing"/>
              <w:rPr>
                <w:sz w:val="24"/>
                <w:szCs w:val="24"/>
              </w:rPr>
            </w:pPr>
          </w:p>
        </w:tc>
        <w:tc>
          <w:tcPr>
            <w:tcW w:w="1613" w:type="dxa"/>
          </w:tcPr>
          <w:p w14:paraId="0D0856F1" w14:textId="77777777" w:rsidR="005E3E50" w:rsidRPr="005E3E50" w:rsidRDefault="005E3E50" w:rsidP="0016303D">
            <w:pPr>
              <w:pStyle w:val="NoSpacing"/>
              <w:rPr>
                <w:sz w:val="24"/>
                <w:szCs w:val="24"/>
              </w:rPr>
            </w:pPr>
          </w:p>
        </w:tc>
        <w:tc>
          <w:tcPr>
            <w:tcW w:w="1613" w:type="dxa"/>
          </w:tcPr>
          <w:p w14:paraId="13FC0DAE" w14:textId="77777777" w:rsidR="005E3E50" w:rsidRPr="005E3E50" w:rsidRDefault="005E3E50" w:rsidP="0016303D">
            <w:pPr>
              <w:pStyle w:val="NoSpacing"/>
              <w:rPr>
                <w:sz w:val="24"/>
                <w:szCs w:val="24"/>
              </w:rPr>
            </w:pPr>
          </w:p>
        </w:tc>
        <w:tc>
          <w:tcPr>
            <w:tcW w:w="1613" w:type="dxa"/>
          </w:tcPr>
          <w:p w14:paraId="47A5938B" w14:textId="77777777" w:rsidR="005E3E50" w:rsidRPr="005E3E50" w:rsidRDefault="005E3E50" w:rsidP="0016303D">
            <w:pPr>
              <w:pStyle w:val="NoSpacing"/>
              <w:rPr>
                <w:sz w:val="24"/>
                <w:szCs w:val="24"/>
              </w:rPr>
            </w:pPr>
          </w:p>
        </w:tc>
        <w:tc>
          <w:tcPr>
            <w:tcW w:w="1613" w:type="dxa"/>
          </w:tcPr>
          <w:p w14:paraId="361A1257" w14:textId="77777777" w:rsidR="005E3E50" w:rsidRPr="005E3E50" w:rsidRDefault="005E3E50" w:rsidP="0016303D">
            <w:pPr>
              <w:pStyle w:val="NoSpacing"/>
              <w:rPr>
                <w:sz w:val="24"/>
                <w:szCs w:val="24"/>
              </w:rPr>
            </w:pPr>
          </w:p>
        </w:tc>
      </w:tr>
      <w:tr w:rsidR="005E3E50" w14:paraId="7CD4D798" w14:textId="77777777" w:rsidTr="005E3E50">
        <w:trPr>
          <w:trHeight w:val="818"/>
        </w:trPr>
        <w:tc>
          <w:tcPr>
            <w:tcW w:w="1611" w:type="dxa"/>
          </w:tcPr>
          <w:p w14:paraId="70393FC5" w14:textId="77777777" w:rsidR="005E3E50" w:rsidRPr="005E3E50" w:rsidRDefault="005E3E50" w:rsidP="0016303D">
            <w:pPr>
              <w:pStyle w:val="NoSpacing"/>
              <w:rPr>
                <w:sz w:val="24"/>
                <w:szCs w:val="24"/>
              </w:rPr>
            </w:pPr>
          </w:p>
        </w:tc>
        <w:tc>
          <w:tcPr>
            <w:tcW w:w="1611" w:type="dxa"/>
          </w:tcPr>
          <w:p w14:paraId="5F504E2B" w14:textId="7942E082" w:rsidR="005E3E50" w:rsidRPr="005E3E50" w:rsidRDefault="00F82293" w:rsidP="0016303D">
            <w:pPr>
              <w:pStyle w:val="NoSpacing"/>
              <w:rPr>
                <w:sz w:val="24"/>
                <w:szCs w:val="24"/>
              </w:rPr>
            </w:pPr>
            <w:r>
              <w:rPr>
                <w:sz w:val="24"/>
                <w:szCs w:val="24"/>
              </w:rPr>
              <w:t>To Airport</w:t>
            </w:r>
          </w:p>
        </w:tc>
        <w:tc>
          <w:tcPr>
            <w:tcW w:w="1613" w:type="dxa"/>
          </w:tcPr>
          <w:p w14:paraId="26D3AD27" w14:textId="77777777" w:rsidR="005E3E50" w:rsidRPr="005E3E50" w:rsidRDefault="005E3E50" w:rsidP="0016303D">
            <w:pPr>
              <w:pStyle w:val="NoSpacing"/>
              <w:rPr>
                <w:sz w:val="24"/>
                <w:szCs w:val="24"/>
              </w:rPr>
            </w:pPr>
          </w:p>
        </w:tc>
        <w:tc>
          <w:tcPr>
            <w:tcW w:w="1613" w:type="dxa"/>
          </w:tcPr>
          <w:p w14:paraId="21A6695E" w14:textId="77777777" w:rsidR="005E3E50" w:rsidRPr="005E3E50" w:rsidRDefault="005E3E50" w:rsidP="0016303D">
            <w:pPr>
              <w:pStyle w:val="NoSpacing"/>
              <w:rPr>
                <w:sz w:val="24"/>
                <w:szCs w:val="24"/>
              </w:rPr>
            </w:pPr>
          </w:p>
        </w:tc>
        <w:tc>
          <w:tcPr>
            <w:tcW w:w="1613" w:type="dxa"/>
          </w:tcPr>
          <w:p w14:paraId="0824F778" w14:textId="77777777" w:rsidR="005E3E50" w:rsidRPr="005E3E50" w:rsidRDefault="005E3E50" w:rsidP="0016303D">
            <w:pPr>
              <w:pStyle w:val="NoSpacing"/>
              <w:rPr>
                <w:sz w:val="24"/>
                <w:szCs w:val="24"/>
              </w:rPr>
            </w:pPr>
          </w:p>
        </w:tc>
        <w:tc>
          <w:tcPr>
            <w:tcW w:w="1613" w:type="dxa"/>
          </w:tcPr>
          <w:p w14:paraId="0D36728A" w14:textId="77777777" w:rsidR="005E3E50" w:rsidRPr="005E3E50" w:rsidRDefault="005E3E50" w:rsidP="0016303D">
            <w:pPr>
              <w:pStyle w:val="NoSpacing"/>
              <w:rPr>
                <w:sz w:val="24"/>
                <w:szCs w:val="24"/>
              </w:rPr>
            </w:pPr>
          </w:p>
        </w:tc>
      </w:tr>
    </w:tbl>
    <w:p w14:paraId="5C24813F" w14:textId="77777777" w:rsidR="005E3E50" w:rsidRDefault="005E3E50" w:rsidP="0016303D">
      <w:pPr>
        <w:pStyle w:val="NoSpacing"/>
      </w:pPr>
    </w:p>
    <w:p w14:paraId="53523524" w14:textId="77777777" w:rsidR="00AC0741" w:rsidRDefault="00AC0741" w:rsidP="0016303D">
      <w:pPr>
        <w:pStyle w:val="NoSpacing"/>
      </w:pPr>
    </w:p>
    <w:p w14:paraId="4D60AFAA" w14:textId="77777777" w:rsidR="00AC0741" w:rsidRDefault="00AC0741" w:rsidP="0016303D">
      <w:pPr>
        <w:pStyle w:val="NoSpacing"/>
      </w:pPr>
    </w:p>
    <w:p w14:paraId="5B788D83" w14:textId="2FD82C6F" w:rsidR="00AC0741" w:rsidRDefault="00AC0741" w:rsidP="0016303D">
      <w:pPr>
        <w:pStyle w:val="NoSpacing"/>
      </w:pPr>
      <w:r w:rsidRPr="00AC0741">
        <w:drawing>
          <wp:inline distT="0" distB="0" distL="0" distR="0" wp14:anchorId="132D6895" wp14:editId="3B5D523D">
            <wp:extent cx="5731510" cy="2098040"/>
            <wp:effectExtent l="0" t="0" r="2540" b="0"/>
            <wp:docPr id="108897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97668" name=""/>
                    <pic:cNvPicPr/>
                  </pic:nvPicPr>
                  <pic:blipFill>
                    <a:blip r:embed="rId5"/>
                    <a:stretch>
                      <a:fillRect/>
                    </a:stretch>
                  </pic:blipFill>
                  <pic:spPr>
                    <a:xfrm>
                      <a:off x="0" y="0"/>
                      <a:ext cx="5731510" cy="2098040"/>
                    </a:xfrm>
                    <a:prstGeom prst="rect">
                      <a:avLst/>
                    </a:prstGeom>
                  </pic:spPr>
                </pic:pic>
              </a:graphicData>
            </a:graphic>
          </wp:inline>
        </w:drawing>
      </w:r>
    </w:p>
    <w:p w14:paraId="61DBC438" w14:textId="090475B5" w:rsidR="00AC0741" w:rsidRDefault="00AC0741" w:rsidP="0016303D">
      <w:pPr>
        <w:pStyle w:val="NoSpacing"/>
      </w:pPr>
      <w:r w:rsidRPr="00AC0741">
        <w:drawing>
          <wp:inline distT="0" distB="0" distL="0" distR="0" wp14:anchorId="0B245A3A" wp14:editId="16041D63">
            <wp:extent cx="5731510" cy="2687320"/>
            <wp:effectExtent l="0" t="0" r="2540" b="0"/>
            <wp:docPr id="988153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153160" name=""/>
                    <pic:cNvPicPr/>
                  </pic:nvPicPr>
                  <pic:blipFill>
                    <a:blip r:embed="rId6"/>
                    <a:stretch>
                      <a:fillRect/>
                    </a:stretch>
                  </pic:blipFill>
                  <pic:spPr>
                    <a:xfrm>
                      <a:off x="0" y="0"/>
                      <a:ext cx="5731510" cy="2687320"/>
                    </a:xfrm>
                    <a:prstGeom prst="rect">
                      <a:avLst/>
                    </a:prstGeom>
                  </pic:spPr>
                </pic:pic>
              </a:graphicData>
            </a:graphic>
          </wp:inline>
        </w:drawing>
      </w:r>
    </w:p>
    <w:sectPr w:rsidR="00AC07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D7006B"/>
    <w:multiLevelType w:val="hybridMultilevel"/>
    <w:tmpl w:val="8A0C8D84"/>
    <w:lvl w:ilvl="0" w:tplc="4809000B">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399476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NotDisplayPageBoundaries/>
  <w:defaultTabStop w:val="720"/>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8D4"/>
    <w:rsid w:val="0016303D"/>
    <w:rsid w:val="002F7B45"/>
    <w:rsid w:val="005D3071"/>
    <w:rsid w:val="005E3E50"/>
    <w:rsid w:val="00600BDA"/>
    <w:rsid w:val="00930F41"/>
    <w:rsid w:val="00972A94"/>
    <w:rsid w:val="00AC0741"/>
    <w:rsid w:val="00B268D4"/>
    <w:rsid w:val="00BA1C59"/>
    <w:rsid w:val="00DC7CE9"/>
    <w:rsid w:val="00EE4954"/>
    <w:rsid w:val="00F550E8"/>
    <w:rsid w:val="00F8229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98CAF"/>
  <w15:chartTrackingRefBased/>
  <w15:docId w15:val="{7A21DA2E-7F98-4888-9717-BFB982B80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0BDA"/>
    <w:pPr>
      <w:spacing w:after="0" w:line="240" w:lineRule="auto"/>
    </w:pPr>
  </w:style>
  <w:style w:type="table" w:styleId="TableGrid">
    <w:name w:val="Table Grid"/>
    <w:basedOn w:val="TableNormal"/>
    <w:uiPriority w:val="39"/>
    <w:rsid w:val="005E3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Chandrasekaran Ponnusamy</dc:creator>
  <cp:keywords/>
  <dc:description/>
  <cp:lastModifiedBy>Chandrasekaran Ponnusamy</cp:lastModifiedBy>
  <cp:revision>9</cp:revision>
  <dcterms:created xsi:type="dcterms:W3CDTF">2024-07-28T12:21:00Z</dcterms:created>
  <dcterms:modified xsi:type="dcterms:W3CDTF">2024-07-28T15:27:00Z</dcterms:modified>
</cp:coreProperties>
</file>